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A0" w:rsidRPr="003557B9" w:rsidRDefault="00FD6A5D" w:rsidP="003557B9">
      <w:pPr>
        <w:ind w:firstLine="708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E37C5F8" wp14:editId="7CB294EE">
            <wp:simplePos x="0" y="0"/>
            <wp:positionH relativeFrom="column">
              <wp:posOffset>5429250</wp:posOffset>
            </wp:positionH>
            <wp:positionV relativeFrom="paragraph">
              <wp:posOffset>847725</wp:posOffset>
            </wp:positionV>
            <wp:extent cx="1600200" cy="656590"/>
            <wp:effectExtent l="0" t="0" r="0" b="0"/>
            <wp:wrapSquare wrapText="bothSides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83EC2EF" wp14:editId="6AC90E55">
            <wp:simplePos x="0" y="0"/>
            <wp:positionH relativeFrom="column">
              <wp:posOffset>914400</wp:posOffset>
            </wp:positionH>
            <wp:positionV relativeFrom="paragraph">
              <wp:posOffset>-3867150</wp:posOffset>
            </wp:positionV>
            <wp:extent cx="1495425" cy="640080"/>
            <wp:effectExtent l="0" t="0" r="9525" b="762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F0BFF4F" wp14:editId="6A4E6392">
            <wp:simplePos x="0" y="0"/>
            <wp:positionH relativeFrom="column">
              <wp:posOffset>2743200</wp:posOffset>
            </wp:positionH>
            <wp:positionV relativeFrom="paragraph">
              <wp:posOffset>3667125</wp:posOffset>
            </wp:positionV>
            <wp:extent cx="204216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358" y="21285"/>
                <wp:lineTo x="21358" y="0"/>
                <wp:lineTo x="0" y="0"/>
              </wp:wrapPolygon>
            </wp:wrapThrough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E245F" wp14:editId="01760A36">
                <wp:simplePos x="0" y="0"/>
                <wp:positionH relativeFrom="column">
                  <wp:posOffset>647700</wp:posOffset>
                </wp:positionH>
                <wp:positionV relativeFrom="paragraph">
                  <wp:posOffset>295275</wp:posOffset>
                </wp:positionV>
                <wp:extent cx="6467475" cy="10401300"/>
                <wp:effectExtent l="0" t="0" r="0" b="0"/>
                <wp:wrapThrough wrapText="bothSides">
                  <wp:wrapPolygon edited="0">
                    <wp:start x="191" y="0"/>
                    <wp:lineTo x="191" y="21560"/>
                    <wp:lineTo x="21377" y="21560"/>
                    <wp:lineTo x="21377" y="0"/>
                    <wp:lineTo x="191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40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6087" w:rsidRPr="0036264E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36264E">
                              <w:rPr>
                                <w:rFonts w:ascii="Cambria" w:hAnsi="Cambria" w:cs="Times New Roman"/>
                                <w:b/>
                                <w:color w:val="663300"/>
                                <w:sz w:val="56"/>
                              </w:rPr>
                              <w:t>ИНФОРМАЦИОННОЕ ПИСЬМО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99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06087" w:rsidRPr="007545F8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7545F8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>Уважаемые коллеги!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Под эгидой Всероссийского проекта 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 xml:space="preserve">«История российского предпринимательства» </w:t>
                            </w: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Оренбургским региональным отделением Общероссийской </w:t>
                            </w: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общественной организации «Деловая Россия»</w:t>
                            </w: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будет организовано одноименное направление работы секций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2"/>
                                <w:szCs w:val="28"/>
                                <w:lang w:eastAsia="ru-RU"/>
                              </w:rPr>
                              <w:t>VIII  областной  научно-практической конференции учащихся, студентов и молодых ученых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32"/>
                                <w:szCs w:val="28"/>
                                <w:lang w:eastAsia="ru-RU"/>
                              </w:rPr>
                              <w:t>«МОЛОДЕЖЬ И НАУКА – ШАГ В БУДУЩЕЕ».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D6A5D" w:rsidRPr="00E54744" w:rsidRDefault="00FD6A5D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D6A5D" w:rsidRPr="00E54744" w:rsidRDefault="00FD6A5D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D6A5D" w:rsidRPr="00E54744" w:rsidRDefault="00FD6A5D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Конференция  состоится в </w:t>
                            </w: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>мае 2016 года</w:t>
                            </w:r>
                          </w:p>
                          <w:p w:rsid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на базе Филиала Московского технологического института 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в г. Орен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бурге.</w:t>
                            </w:r>
                          </w:p>
                          <w:p w:rsidR="00E06087" w:rsidRPr="00E06087" w:rsidRDefault="00E06087" w:rsidP="00E06087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06087" w:rsidRDefault="00E06087" w:rsidP="00E06087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Приглашаем Вас принять участие в работе следующих секций</w:t>
                            </w:r>
                            <w:r w:rsidR="007545F8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 конференции по</w:t>
                            </w: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 направлени</w:t>
                            </w:r>
                            <w:r w:rsidR="007545F8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>ю</w:t>
                            </w: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54744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>«История российского предпр</w:t>
                            </w:r>
                            <w:r w:rsidRPr="00E54744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E54744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663300"/>
                                <w:sz w:val="36"/>
                                <w:szCs w:val="28"/>
                                <w:lang w:eastAsia="ru-RU"/>
                              </w:rPr>
                              <w:t>нимательства»</w:t>
                            </w:r>
                            <w:r w:rsidRPr="00E06087">
                              <w:rPr>
                                <w:rFonts w:asciiTheme="majorHAnsi" w:eastAsia="Times New Roman" w:hAnsiTheme="majorHAnsi" w:cs="Times New Roman"/>
                                <w:b/>
                                <w:color w:val="663300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</w:p>
                          <w:p w:rsidR="00E06087" w:rsidRPr="00E06087" w:rsidRDefault="00E06087" w:rsidP="00E06087">
                            <w:pPr>
                              <w:ind w:firstLine="708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</w:pP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- «Великие предприниматели (купцы) и меценаты России и Оре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н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 xml:space="preserve">буржья: личность в истории»; </w:t>
                            </w:r>
                          </w:p>
                          <w:p w:rsidR="00E06087" w:rsidRPr="00E06087" w:rsidRDefault="00E06087" w:rsidP="00E06087">
                            <w:pPr>
                              <w:ind w:firstLine="708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</w:pP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- «Историческое наследие предпринимателей (купцов) и мецен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а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тов в наши дни»;</w:t>
                            </w:r>
                          </w:p>
                          <w:p w:rsidR="00E06087" w:rsidRPr="00E06087" w:rsidRDefault="00E06087" w:rsidP="00E06087">
                            <w:pPr>
                              <w:ind w:firstLine="708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</w:pP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- «Предприниматели (купцы) и меценаты во власти и обществе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н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ной жизни  городов и поселков Оренбургской губернии»;</w:t>
                            </w:r>
                          </w:p>
                          <w:p w:rsidR="00E06087" w:rsidRPr="00E06087" w:rsidRDefault="00E06087" w:rsidP="00E06087">
                            <w:pPr>
                              <w:ind w:firstLine="708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</w:pP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- «Гильдейское купечество Оренбургской губернии»;</w:t>
                            </w:r>
                          </w:p>
                          <w:p w:rsidR="007545F8" w:rsidRDefault="00E06087" w:rsidP="007545F8">
                            <w:pPr>
                              <w:ind w:firstLine="708"/>
                            </w:pP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- «Привилегии предпринимательства (купечества) в экономич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е</w:t>
                            </w:r>
                            <w:r w:rsidRPr="00E06087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ской и хозяйственной деятельности».</w:t>
                            </w:r>
                            <w:r w:rsidR="007545F8" w:rsidRPr="007545F8">
                              <w:t xml:space="preserve"> </w:t>
                            </w:r>
                          </w:p>
                          <w:p w:rsidR="007545F8" w:rsidRDefault="007545F8" w:rsidP="007545F8">
                            <w:pPr>
                              <w:ind w:firstLine="708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</w:pPr>
                            <w:r w:rsidRPr="007545F8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 xml:space="preserve">Всех участников просим ознакомиться с 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информационным пис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ь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28"/>
                              </w:rPr>
                              <w:t>мом конференции</w:t>
                            </w:r>
                            <w:r w:rsidRPr="0036264E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663300"/>
                                <w:sz w:val="18"/>
                              </w:rPr>
                              <w:t xml:space="preserve">: </w:t>
                            </w:r>
                            <w:hyperlink r:id="rId8" w:history="1">
                              <w:r w:rsidRPr="0036264E">
                                <w:rPr>
                                  <w:rStyle w:val="a5"/>
                                  <w:rFonts w:asciiTheme="majorHAnsi" w:hAnsiTheme="majorHAnsi" w:cs="Times New Roman"/>
                                  <w:b/>
                                  <w:i/>
                                  <w:sz w:val="18"/>
                                </w:rPr>
                                <w:t>http://www.wtu-orenburg.ru/index.php/component/content/article.html?id=955</w:t>
                              </w:r>
                            </w:hyperlink>
                          </w:p>
                          <w:p w:rsidR="00E06087" w:rsidRDefault="007545F8" w:rsidP="00E54744">
                            <w:pPr>
                              <w:jc w:val="center"/>
                            </w:pPr>
                            <w:r w:rsidRPr="007545F8">
                              <w:rPr>
                                <w:rFonts w:asciiTheme="majorHAnsi" w:hAnsiTheme="majorHAnsi" w:cs="Times New Roman"/>
                                <w:b/>
                                <w:color w:val="663300"/>
                                <w:sz w:val="32"/>
                              </w:rPr>
                              <w:t>Желаем успеха!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1pt;margin-top:23.25pt;width:509.25pt;height:81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" filled="f" stroked="f" strokeweight=".5pt">
                <v:textbox>
                  <w:txbxContent>
                    <w:p w:rsidR="00E06087" w:rsidRPr="0036264E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40"/>
                          <w:szCs w:val="28"/>
                          <w:lang w:eastAsia="ru-RU"/>
                        </w:rPr>
                      </w:pPr>
                      <w:r w:rsidRPr="0036264E">
                        <w:rPr>
                          <w:rFonts w:ascii="Cambria" w:hAnsi="Cambria" w:cs="Times New Roman"/>
                          <w:b/>
                          <w:color w:val="663300"/>
                          <w:sz w:val="56"/>
                        </w:rPr>
                        <w:t>ИНФОРМАЦИОННОЕ ПИСЬМО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99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E06087" w:rsidRPr="007545F8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</w:pPr>
                      <w:r w:rsidRPr="007545F8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>Уважаемые коллеги!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Под эгидой Всероссийского проекта 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 xml:space="preserve">«История российского предпринимательства» </w:t>
                      </w: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Оренбургским региональным отделением Общероссийской </w:t>
                      </w: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общественной организации «Деловая Россия»</w:t>
                      </w: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будет организовано одноименное направление работы секций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2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2"/>
                          <w:szCs w:val="28"/>
                          <w:lang w:eastAsia="ru-RU"/>
                        </w:rPr>
                        <w:t>VIII  областной  научно-практической конференции учащихся, студентов и молодых ученых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32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32"/>
                          <w:szCs w:val="28"/>
                          <w:lang w:eastAsia="ru-RU"/>
                        </w:rPr>
                        <w:t>«МОЛОДЕЖЬ И НАУКА – ШАГ В БУДУЩЕЕ».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FD6A5D" w:rsidRPr="00E54744" w:rsidRDefault="00FD6A5D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FD6A5D" w:rsidRPr="00E54744" w:rsidRDefault="00FD6A5D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FD6A5D" w:rsidRPr="00E54744" w:rsidRDefault="00FD6A5D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Конференция  состоится в </w:t>
                      </w: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>мае 2016 года</w:t>
                      </w:r>
                    </w:p>
                    <w:p w:rsid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на базе Филиала Московского технологического института 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в г. Орен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бурге.</w:t>
                      </w:r>
                    </w:p>
                    <w:p w:rsidR="00E06087" w:rsidRPr="00E06087" w:rsidRDefault="00E06087" w:rsidP="00E06087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E06087" w:rsidRDefault="00E06087" w:rsidP="00E06087">
                      <w:pPr>
                        <w:spacing w:after="0"/>
                        <w:ind w:firstLine="708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</w:pP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Приглашаем Вас принять участие в работе следующих секций</w:t>
                      </w:r>
                      <w:r w:rsidR="007545F8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 конференции по</w:t>
                      </w: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 направлени</w:t>
                      </w:r>
                      <w:r w:rsidR="007545F8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>ю</w:t>
                      </w: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54744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>«История российского предпр</w:t>
                      </w:r>
                      <w:r w:rsidRPr="00E54744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>и</w:t>
                      </w:r>
                      <w:r w:rsidRPr="00E54744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663300"/>
                          <w:sz w:val="36"/>
                          <w:szCs w:val="28"/>
                          <w:lang w:eastAsia="ru-RU"/>
                        </w:rPr>
                        <w:t>нимательства»</w:t>
                      </w:r>
                      <w:r w:rsidRPr="00E06087">
                        <w:rPr>
                          <w:rFonts w:asciiTheme="majorHAnsi" w:eastAsia="Times New Roman" w:hAnsiTheme="majorHAnsi" w:cs="Times New Roman"/>
                          <w:b/>
                          <w:color w:val="663300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</w:p>
                    <w:p w:rsidR="00E06087" w:rsidRPr="00E06087" w:rsidRDefault="00E06087" w:rsidP="00E06087">
                      <w:pPr>
                        <w:ind w:firstLine="708"/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</w:pP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- «Великие предприниматели (купцы) и меценаты России и Оре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н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 xml:space="preserve">буржья: личность в истории»; </w:t>
                      </w:r>
                    </w:p>
                    <w:p w:rsidR="00E06087" w:rsidRPr="00E06087" w:rsidRDefault="00E06087" w:rsidP="00E06087">
                      <w:pPr>
                        <w:ind w:firstLine="708"/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</w:pP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- «Историческое наследие предпринимателей (купцов) и мецен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а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тов в наши дни»;</w:t>
                      </w:r>
                    </w:p>
                    <w:p w:rsidR="00E06087" w:rsidRPr="00E06087" w:rsidRDefault="00E06087" w:rsidP="00E06087">
                      <w:pPr>
                        <w:ind w:firstLine="708"/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</w:pP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- «Предприниматели (купцы) и меценаты во власти и обществе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н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ной жизни  городов и поселков Оренбургской губернии»;</w:t>
                      </w:r>
                    </w:p>
                    <w:p w:rsidR="00E06087" w:rsidRPr="00E06087" w:rsidRDefault="00E06087" w:rsidP="00E06087">
                      <w:pPr>
                        <w:ind w:firstLine="708"/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</w:pP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- «Гильдейское купечество Оренбургской губернии»;</w:t>
                      </w:r>
                    </w:p>
                    <w:p w:rsidR="007545F8" w:rsidRDefault="00E06087" w:rsidP="007545F8">
                      <w:pPr>
                        <w:ind w:firstLine="708"/>
                      </w:pP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- «Привилегии предпринимательства (купечества) в экономич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е</w:t>
                      </w:r>
                      <w:r w:rsidRPr="00E06087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ской и хозяйственной деятельности».</w:t>
                      </w:r>
                      <w:r w:rsidR="007545F8" w:rsidRPr="007545F8">
                        <w:t xml:space="preserve"> </w:t>
                      </w:r>
                    </w:p>
                    <w:p w:rsidR="007545F8" w:rsidRDefault="007545F8" w:rsidP="007545F8">
                      <w:pPr>
                        <w:ind w:firstLine="708"/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</w:pPr>
                      <w:r w:rsidRPr="007545F8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 xml:space="preserve">Всех участников просим ознакомиться с </w:t>
                      </w:r>
                      <w:r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информационным пис</w:t>
                      </w:r>
                      <w:r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ь</w:t>
                      </w:r>
                      <w:r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28"/>
                        </w:rPr>
                        <w:t>мом конференции</w:t>
                      </w:r>
                      <w:r w:rsidRPr="0036264E">
                        <w:rPr>
                          <w:rFonts w:asciiTheme="majorHAnsi" w:hAnsiTheme="majorHAnsi" w:cs="Times New Roman"/>
                          <w:b/>
                          <w:i/>
                          <w:color w:val="663300"/>
                          <w:sz w:val="18"/>
                        </w:rPr>
                        <w:t xml:space="preserve">: </w:t>
                      </w:r>
                      <w:hyperlink r:id="rId9" w:history="1">
                        <w:r w:rsidRPr="0036264E">
                          <w:rPr>
                            <w:rStyle w:val="a5"/>
                            <w:rFonts w:asciiTheme="majorHAnsi" w:hAnsiTheme="majorHAnsi" w:cs="Times New Roman"/>
                            <w:b/>
                            <w:i/>
                            <w:sz w:val="18"/>
                          </w:rPr>
                          <w:t>http://www.wtu-orenburg.ru/index.php/component/content/article.html?id=955</w:t>
                        </w:r>
                      </w:hyperlink>
                    </w:p>
                    <w:p w:rsidR="00E06087" w:rsidRDefault="007545F8" w:rsidP="00E54744">
                      <w:pPr>
                        <w:jc w:val="center"/>
                      </w:pPr>
                      <w:r w:rsidRPr="007545F8">
                        <w:rPr>
                          <w:rFonts w:asciiTheme="majorHAnsi" w:hAnsiTheme="majorHAnsi" w:cs="Times New Roman"/>
                          <w:b/>
                          <w:color w:val="663300"/>
                          <w:sz w:val="32"/>
                        </w:rPr>
                        <w:t>Желаем успеха!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r w:rsidR="00E0608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55B281" wp14:editId="20ADA12F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722801" cy="10820400"/>
            <wp:effectExtent l="0" t="0" r="0" b="0"/>
            <wp:wrapThrough wrapText="bothSides">
              <wp:wrapPolygon edited="0">
                <wp:start x="0" y="0"/>
                <wp:lineTo x="0" y="21562"/>
                <wp:lineTo x="21527" y="21562"/>
                <wp:lineTo x="2152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801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731A0" w:rsidRPr="003557B9" w:rsidSect="00E0608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71"/>
    <w:rsid w:val="002731A0"/>
    <w:rsid w:val="003557B9"/>
    <w:rsid w:val="0036264E"/>
    <w:rsid w:val="003F2571"/>
    <w:rsid w:val="007545F8"/>
    <w:rsid w:val="0088030B"/>
    <w:rsid w:val="00E06087"/>
    <w:rsid w:val="00E54744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4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4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u-orenburg.ru/index.php/component/content/article.html?id=9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wtu-orenburg.ru/index.php/component/content/article.html?id=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7</cp:revision>
  <dcterms:created xsi:type="dcterms:W3CDTF">2016-03-09T06:56:00Z</dcterms:created>
  <dcterms:modified xsi:type="dcterms:W3CDTF">2016-03-09T07:43:00Z</dcterms:modified>
</cp:coreProperties>
</file>